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0AC74" w14:textId="08D0F7BF" w:rsidR="000A28AC" w:rsidRPr="00A163AA" w:rsidRDefault="000542D2" w:rsidP="000A28AC">
      <w:pPr>
        <w:rPr>
          <w:b/>
          <w:sz w:val="28"/>
        </w:rPr>
      </w:pPr>
      <w:r>
        <w:rPr>
          <w:b/>
          <w:sz w:val="28"/>
        </w:rPr>
        <w:t>Een voorbeeldtekst</w:t>
      </w:r>
      <w:r w:rsidR="000A28AC" w:rsidRPr="00A163AA">
        <w:rPr>
          <w:b/>
          <w:sz w:val="28"/>
        </w:rPr>
        <w:t xml:space="preserve"> </w:t>
      </w:r>
      <w:r w:rsidR="00A163AA" w:rsidRPr="00A163AA">
        <w:rPr>
          <w:b/>
          <w:sz w:val="28"/>
        </w:rPr>
        <w:t xml:space="preserve">voor op de </w:t>
      </w:r>
      <w:r>
        <w:rPr>
          <w:b/>
          <w:sz w:val="28"/>
        </w:rPr>
        <w:t>web</w:t>
      </w:r>
      <w:r w:rsidR="00A163AA" w:rsidRPr="00A163AA">
        <w:rPr>
          <w:b/>
          <w:sz w:val="28"/>
        </w:rPr>
        <w:t>site</w:t>
      </w:r>
    </w:p>
    <w:p w14:paraId="5A00AC75" w14:textId="77777777" w:rsidR="000A28AC" w:rsidRPr="000A28AC" w:rsidRDefault="000A28AC" w:rsidP="000A28AC">
      <w:pPr>
        <w:rPr>
          <w:b/>
        </w:rPr>
      </w:pPr>
      <w:r w:rsidRPr="000A28AC">
        <w:rPr>
          <w:b/>
        </w:rPr>
        <w:t>Wat is ons voedingsbeleid?</w:t>
      </w:r>
    </w:p>
    <w:p w14:paraId="5A00AC76" w14:textId="2C8D89C8" w:rsidR="008741AB" w:rsidRDefault="008741AB" w:rsidP="000A28AC">
      <w:r>
        <w:t>Gezonde voeding draagt bij aan een goede ontwikkeling van je kind. Daarom volgen wij de adviezen v</w:t>
      </w:r>
      <w:r w:rsidR="000A28AC">
        <w:t xml:space="preserve">oor </w:t>
      </w:r>
      <w:r>
        <w:t xml:space="preserve">de kinderopvang </w:t>
      </w:r>
      <w:r w:rsidR="000A28AC">
        <w:t xml:space="preserve">van het Voedingscentrum. Dat betekent </w:t>
      </w:r>
      <w:r>
        <w:t>onder andere</w:t>
      </w:r>
      <w:r w:rsidR="000A28AC">
        <w:t xml:space="preserve"> dat wij</w:t>
      </w:r>
      <w:r>
        <w:t>:</w:t>
      </w:r>
    </w:p>
    <w:p w14:paraId="5A00AC77" w14:textId="1EB935E3" w:rsidR="008741AB" w:rsidRDefault="008741AB" w:rsidP="008741AB">
      <w:pPr>
        <w:pStyle w:val="Lijstalinea"/>
        <w:numPr>
          <w:ilvl w:val="0"/>
          <w:numId w:val="1"/>
        </w:numPr>
      </w:pPr>
      <w:proofErr w:type="gramStart"/>
      <w:r>
        <w:t>v</w:t>
      </w:r>
      <w:r w:rsidR="000A28AC">
        <w:t>oor</w:t>
      </w:r>
      <w:r>
        <w:t>al</w:t>
      </w:r>
      <w:proofErr w:type="gramEnd"/>
      <w:r w:rsidR="000A28AC">
        <w:t xml:space="preserve"> producten uit de </w:t>
      </w:r>
      <w:hyperlink r:id="rId8" w:history="1">
        <w:r w:rsidR="000A28AC">
          <w:rPr>
            <w:rStyle w:val="Hyperlink"/>
          </w:rPr>
          <w:t>Schijf van Vijf</w:t>
        </w:r>
      </w:hyperlink>
      <w:r w:rsidR="00A163AA" w:rsidRPr="00A163AA">
        <w:t xml:space="preserve"> </w:t>
      </w:r>
      <w:r w:rsidR="00A163AA">
        <w:t>aanbieden</w:t>
      </w:r>
      <w:r w:rsidR="000A28AC">
        <w:t xml:space="preserve">. </w:t>
      </w:r>
    </w:p>
    <w:p w14:paraId="5A00AC78" w14:textId="77777777" w:rsidR="008741AB" w:rsidRDefault="008741AB" w:rsidP="008741AB">
      <w:pPr>
        <w:pStyle w:val="Lijstalinea"/>
        <w:numPr>
          <w:ilvl w:val="0"/>
          <w:numId w:val="1"/>
        </w:numPr>
      </w:pPr>
      <w:proofErr w:type="gramStart"/>
      <w:r>
        <w:t>d</w:t>
      </w:r>
      <w:r w:rsidR="000A28AC">
        <w:t>e</w:t>
      </w:r>
      <w:proofErr w:type="gramEnd"/>
      <w:r w:rsidR="000A28AC">
        <w:t xml:space="preserve"> hoeveelheid </w:t>
      </w:r>
      <w:r w:rsidR="00CF5B99">
        <w:t xml:space="preserve">zout, </w:t>
      </w:r>
      <w:r w:rsidR="000A28AC">
        <w:t>suiker en verzadigd vet die kinderen binnenkrijgen beperken</w:t>
      </w:r>
      <w:r w:rsidR="00CF5B99">
        <w:t xml:space="preserve">, </w:t>
      </w:r>
      <w:r w:rsidR="00D96A76">
        <w:t xml:space="preserve">en zorgen dat ze </w:t>
      </w:r>
      <w:r w:rsidR="00CF5B99">
        <w:t>voldoende vezels</w:t>
      </w:r>
      <w:r w:rsidR="005B5B36">
        <w:t xml:space="preserve"> binnenkrijgen</w:t>
      </w:r>
      <w:r w:rsidR="000A28AC">
        <w:t xml:space="preserve">.  </w:t>
      </w:r>
    </w:p>
    <w:p w14:paraId="154E0218" w14:textId="77777777" w:rsidR="000542D2" w:rsidRDefault="008B23E5" w:rsidP="008741AB">
      <w:pPr>
        <w:pStyle w:val="Lijstalinea"/>
        <w:numPr>
          <w:ilvl w:val="0"/>
          <w:numId w:val="1"/>
        </w:numPr>
      </w:pPr>
      <w:proofErr w:type="gramStart"/>
      <w:r w:rsidRPr="008B23E5">
        <w:t>kiezen</w:t>
      </w:r>
      <w:proofErr w:type="gramEnd"/>
      <w:r w:rsidRPr="008B23E5">
        <w:t xml:space="preserve"> voor een verjaardagsfeest zonder (eetbare) traktaties. We vragen ouders dan ook om geen traktatie mee te geven. We zetten de kinderen die jarig zijn natuurlijk graag in het zonnetje. </w:t>
      </w:r>
    </w:p>
    <w:p w14:paraId="5A00AC7A" w14:textId="32F8FEA6" w:rsidR="008741AB" w:rsidRDefault="00A163AA" w:rsidP="008741AB">
      <w:pPr>
        <w:pStyle w:val="Lijstalinea"/>
        <w:numPr>
          <w:ilvl w:val="0"/>
          <w:numId w:val="1"/>
        </w:numPr>
      </w:pPr>
      <w:proofErr w:type="gramStart"/>
      <w:r>
        <w:t>o</w:t>
      </w:r>
      <w:r w:rsidR="008741AB">
        <w:t>ns</w:t>
      </w:r>
      <w:proofErr w:type="gramEnd"/>
      <w:r w:rsidR="008741AB">
        <w:t xml:space="preserve"> houden aan</w:t>
      </w:r>
      <w:r w:rsidR="000A28AC">
        <w:t xml:space="preserve"> vaste eetmomenten, waarbij we rustig aan tafel eten. Onze medewerkers </w:t>
      </w:r>
      <w:r w:rsidR="00774080">
        <w:t xml:space="preserve">eten samen met de kinderen, </w:t>
      </w:r>
      <w:r w:rsidR="000A28AC">
        <w:t xml:space="preserve">begeleiden </w:t>
      </w:r>
      <w:r w:rsidR="00774080">
        <w:t xml:space="preserve">ze </w:t>
      </w:r>
      <w:r w:rsidR="000A28AC">
        <w:t xml:space="preserve">bij de maaltijd en hebben een voorbeeldfunctie. </w:t>
      </w:r>
    </w:p>
    <w:p w14:paraId="5A00AC7B" w14:textId="77777777" w:rsidR="000A28AC" w:rsidRDefault="008741AB" w:rsidP="008741AB">
      <w:pPr>
        <w:pStyle w:val="Lijstalinea"/>
        <w:numPr>
          <w:ilvl w:val="0"/>
          <w:numId w:val="1"/>
        </w:numPr>
      </w:pPr>
      <w:proofErr w:type="gramStart"/>
      <w:r>
        <w:t>voor</w:t>
      </w:r>
      <w:proofErr w:type="gramEnd"/>
      <w:r>
        <w:t xml:space="preserve"> b</w:t>
      </w:r>
      <w:r w:rsidR="000A28AC">
        <w:t>aby’s een eigen voedingsschema</w:t>
      </w:r>
      <w:r>
        <w:t xml:space="preserve"> </w:t>
      </w:r>
      <w:r w:rsidR="00A163AA">
        <w:t>gebruiken</w:t>
      </w:r>
      <w:r w:rsidR="000A28AC">
        <w:t>, dat</w:t>
      </w:r>
      <w:r w:rsidR="00A163AA">
        <w:t xml:space="preserve"> we</w:t>
      </w:r>
      <w:r w:rsidR="000A28AC">
        <w:t xml:space="preserve"> met de ouders/verzorgers </w:t>
      </w:r>
      <w:r w:rsidR="00A163AA">
        <w:t>afstemmen.</w:t>
      </w:r>
      <w:r w:rsidR="00995AE4">
        <w:t xml:space="preserve"> We stemmen </w:t>
      </w:r>
      <w:r w:rsidR="00995AE4">
        <w:rPr>
          <w:bCs/>
        </w:rPr>
        <w:t xml:space="preserve">ook het </w:t>
      </w:r>
      <w:r w:rsidR="00995AE4" w:rsidRPr="00995AE4">
        <w:rPr>
          <w:bCs/>
        </w:rPr>
        <w:t xml:space="preserve">geven van </w:t>
      </w:r>
      <w:r w:rsidR="00995AE4">
        <w:rPr>
          <w:bCs/>
        </w:rPr>
        <w:t>de eerste hapjes af.</w:t>
      </w:r>
    </w:p>
    <w:p w14:paraId="5A00AC7C" w14:textId="77777777" w:rsidR="00EB1095" w:rsidRDefault="00A163AA">
      <w:r>
        <w:t>[Optioneel] Nieuwsgierig naar ons hele voed</w:t>
      </w:r>
      <w:r w:rsidR="00CE54B7">
        <w:t>ingsb</w:t>
      </w:r>
      <w:r>
        <w:t>eleid? Bekijk hem hier! [</w:t>
      </w:r>
      <w:proofErr w:type="gramStart"/>
      <w:r>
        <w:t>link</w:t>
      </w:r>
      <w:proofErr w:type="gramEnd"/>
      <w:r>
        <w:t xml:space="preserve"> naar het volledige beleid]</w:t>
      </w:r>
    </w:p>
    <w:p w14:paraId="5A00AC7D" w14:textId="77777777" w:rsidR="00EB1095" w:rsidRPr="00CE54B7" w:rsidRDefault="00EB1095" w:rsidP="000A28AC">
      <w:pPr>
        <w:rPr>
          <w:b/>
          <w:sz w:val="28"/>
        </w:rPr>
      </w:pPr>
    </w:p>
    <w:sectPr w:rsidR="00EB1095" w:rsidRPr="00CE5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5A4"/>
    <w:multiLevelType w:val="hybridMultilevel"/>
    <w:tmpl w:val="FE6867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94E7F"/>
    <w:multiLevelType w:val="hybridMultilevel"/>
    <w:tmpl w:val="55947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505172">
    <w:abstractNumId w:val="1"/>
  </w:num>
  <w:num w:numId="2" w16cid:durableId="157327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AC"/>
    <w:rsid w:val="00011E93"/>
    <w:rsid w:val="000542D2"/>
    <w:rsid w:val="000A28AC"/>
    <w:rsid w:val="000A6760"/>
    <w:rsid w:val="000C271E"/>
    <w:rsid w:val="00247D3B"/>
    <w:rsid w:val="00385A88"/>
    <w:rsid w:val="004E67A5"/>
    <w:rsid w:val="0052605A"/>
    <w:rsid w:val="00535F4F"/>
    <w:rsid w:val="005637B9"/>
    <w:rsid w:val="005A0EA9"/>
    <w:rsid w:val="005B5B36"/>
    <w:rsid w:val="005B72A6"/>
    <w:rsid w:val="005E55B7"/>
    <w:rsid w:val="00631DBF"/>
    <w:rsid w:val="006C11A2"/>
    <w:rsid w:val="00715888"/>
    <w:rsid w:val="00744E16"/>
    <w:rsid w:val="00774080"/>
    <w:rsid w:val="007C2E69"/>
    <w:rsid w:val="007C68A0"/>
    <w:rsid w:val="00834E93"/>
    <w:rsid w:val="0085230E"/>
    <w:rsid w:val="00861DED"/>
    <w:rsid w:val="008741AB"/>
    <w:rsid w:val="00894A7D"/>
    <w:rsid w:val="008B23E5"/>
    <w:rsid w:val="00942BA2"/>
    <w:rsid w:val="00995AE4"/>
    <w:rsid w:val="00A163AA"/>
    <w:rsid w:val="00A86CCD"/>
    <w:rsid w:val="00B14292"/>
    <w:rsid w:val="00B153D7"/>
    <w:rsid w:val="00B574F8"/>
    <w:rsid w:val="00B616AC"/>
    <w:rsid w:val="00BD148C"/>
    <w:rsid w:val="00C653EB"/>
    <w:rsid w:val="00CA340A"/>
    <w:rsid w:val="00CE54B7"/>
    <w:rsid w:val="00CF5B99"/>
    <w:rsid w:val="00D542DF"/>
    <w:rsid w:val="00D96A76"/>
    <w:rsid w:val="00E20E71"/>
    <w:rsid w:val="00E55473"/>
    <w:rsid w:val="00EB1095"/>
    <w:rsid w:val="00F10D34"/>
    <w:rsid w:val="00F1245C"/>
    <w:rsid w:val="00F8618E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AC74"/>
  <w15:docId w15:val="{087FC2D0-8BC1-4446-8A94-5878D4E5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unhideWhenUsed/>
    <w:rsid w:val="000A28A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741A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163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163A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163A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63A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63A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63AA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8B2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edingscentrum.nl/nl/schijf-van-vijf/schijf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98ebc-8df3-4e4f-a276-a19444603da6">
      <Value>170</Value>
      <Value>37</Value>
    </TaxCatchAll>
    <lcf76f155ced4ddcb4097134ff3c332f xmlns="352164ed-1976-4c07-8dda-d877dcc5d4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9FF8429BC724491EA84BFAA40458E" ma:contentTypeVersion="14" ma:contentTypeDescription="Een nieuw document maken." ma:contentTypeScope="" ma:versionID="9db308bd00f733f9a3537300cc262c1a">
  <xsd:schema xmlns:xsd="http://www.w3.org/2001/XMLSchema" xmlns:xs="http://www.w3.org/2001/XMLSchema" xmlns:p="http://schemas.microsoft.com/office/2006/metadata/properties" xmlns:ns2="352164ed-1976-4c07-8dda-d877dcc5d424" xmlns:ns3="a0f98ebc-8df3-4e4f-a276-a19444603da6" targetNamespace="http://schemas.microsoft.com/office/2006/metadata/properties" ma:root="true" ma:fieldsID="11e20191ed53143c9da658456512c793" ns2:_="" ns3:_="">
    <xsd:import namespace="352164ed-1976-4c07-8dda-d877dcc5d424"/>
    <xsd:import namespace="a0f98ebc-8df3-4e4f-a276-a19444603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164ed-1976-4c07-8dda-d877dcc5d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6498fc18-3624-4f55-be19-72a9589bb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98ebc-8df3-4e4f-a276-a19444603d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b70d119-ca2c-4181-b2a5-fd3b60ff71ef}" ma:internalName="TaxCatchAll" ma:showField="CatchAllData" ma:web="a0f98ebc-8df3-4e4f-a276-a19444603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5CC37-79EC-4753-8BFC-38A677F97CF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52164ed-1976-4c07-8dda-d877dcc5d424"/>
    <ds:schemaRef ds:uri="http://purl.org/dc/elements/1.1/"/>
    <ds:schemaRef ds:uri="a0f98ebc-8df3-4e4f-a276-a19444603da6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DF4D55-D7E0-42F2-87C5-D812AAD28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27717-21A8-4B7E-A5A8-625B59D55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164ed-1976-4c07-8dda-d877dcc5d424"/>
    <ds:schemaRef ds:uri="a0f98ebc-8df3-4e4f-a276-a19444603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 Houtbeckers</dc:creator>
  <cp:lastModifiedBy>Fathia Bazi</cp:lastModifiedBy>
  <cp:revision>2</cp:revision>
  <dcterms:created xsi:type="dcterms:W3CDTF">2024-12-12T13:38:00Z</dcterms:created>
  <dcterms:modified xsi:type="dcterms:W3CDTF">2024-12-12T13:38:00Z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0x0101002AE9FF8429BC724491EA84BFAA40458E</vt:lpwstr>
  </property>
  <property fmtid="{D5CDD505-2E9C-101B-9397-08002B2CF9AE}" pid="3" name="VCNOnderwerp">
    <vt:lpwstr>37;#Gezonde Start|6d45406d-f42e-4aaa-87cd-410c9d5a55af;#170;#Voedingsbeleid kinderopvang|a81c4762-70b0-4abf-aa93-c949f8c3e4ec</vt:lpwstr>
  </property>
  <property fmtid="{D5CDD505-2E9C-101B-9397-08002B2CF9AE}" pid="4" name="MediaServiceImageTags">
    <vt:lpwstr/>
  </property>
</Properties>
</file>